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39" w:rsidRPr="00FA3539" w:rsidRDefault="00FA3539" w:rsidP="00FA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539" w:rsidRPr="00FA3539" w:rsidRDefault="00FA3539" w:rsidP="00FA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УТВЕРЖДАЮ</w:t>
      </w:r>
    </w:p>
    <w:p w:rsidR="00FA3539" w:rsidRPr="00FA3539" w:rsidRDefault="00FA3539" w:rsidP="00FA3539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FA3539" w:rsidRPr="00FA3539" w:rsidRDefault="00FA3539" w:rsidP="00FA3539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</w:p>
    <w:p w:rsidR="00FA3539" w:rsidRPr="00FA3539" w:rsidRDefault="00FA3539" w:rsidP="00FA3539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Смородин</w:t>
      </w:r>
    </w:p>
    <w:p w:rsidR="00FA3539" w:rsidRPr="00FA3539" w:rsidRDefault="00FA3539" w:rsidP="00FA353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539" w:rsidRPr="00FA3539" w:rsidRDefault="00FA3539" w:rsidP="00FA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539" w:rsidRPr="00FA3539" w:rsidRDefault="00FA3539" w:rsidP="00FA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539" w:rsidRPr="00FA3539" w:rsidRDefault="00FA3539" w:rsidP="00FA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A3539" w:rsidRPr="00FA3539" w:rsidRDefault="00FA3539" w:rsidP="00FA35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FA3539" w:rsidRPr="00FA3539" w:rsidRDefault="00FA3539" w:rsidP="00FA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39" w:rsidRPr="00FA3539" w:rsidRDefault="00FA3539" w:rsidP="00FA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FA3539" w:rsidRPr="00FA3539" w:rsidRDefault="00FA3539" w:rsidP="00FA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МР,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539" w:rsidRPr="00FA3539" w:rsidRDefault="00FA3539" w:rsidP="00FA35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539" w:rsidRPr="00FA3539" w:rsidRDefault="00FA3539" w:rsidP="00FA35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3539" w:rsidRPr="00FA3539" w:rsidRDefault="00FA3539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Смородин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Администрации, председатель Комиссии.</w:t>
      </w:r>
    </w:p>
    <w:p w:rsidR="00FA3539" w:rsidRPr="00FA3539" w:rsidRDefault="00FA3539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539" w:rsidRPr="00FA3539" w:rsidRDefault="00FA3539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</w:t>
      </w:r>
      <w:r w:rsidRPr="00FA3539">
        <w:rPr>
          <w:rFonts w:ascii="Calibri" w:eastAsia="Calibri" w:hAnsi="Calibri" w:cs="Times New Roman"/>
        </w:rPr>
        <w:t xml:space="preserve"> 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государственно-конфессиональных отношений при Администрации МР Белебеевский район РБ: </w:t>
      </w:r>
      <w:proofErr w:type="gramStart"/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информационно-аналитического отдела</w:t>
      </w:r>
      <w:r w:rsidR="000D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Данилин -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развития,</w:t>
      </w:r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Ю.М.Евдокимов</w:t>
      </w:r>
      <w:proofErr w:type="spellEnd"/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КУС по Белебеевскому району, 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Соколов -</w:t>
      </w:r>
      <w:r w:rsidRPr="00FA3539">
        <w:rPr>
          <w:rFonts w:ascii="Calibri" w:eastAsia="Calibri" w:hAnsi="Calibri" w:cs="Times New Roman"/>
        </w:rPr>
        <w:t xml:space="preserve"> 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отдела, </w:t>
      </w:r>
      <w:r w:rsidR="000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Иванова – гл. редактор газеты «Белебеевские известия», </w:t>
      </w:r>
      <w:proofErr w:type="spellStart"/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Т.Н.Лапшина</w:t>
      </w:r>
      <w:proofErr w:type="spellEnd"/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(МКУ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2E5" w:rsidRPr="000D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0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D32E5" w:rsidRPr="000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апожников </w:t>
      </w:r>
      <w:r w:rsidR="000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гл. специалист отдела архитектуры и строительства, </w:t>
      </w:r>
      <w:proofErr w:type="spellStart"/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</w:t>
      </w:r>
      <w:r w:rsidR="00C71817" w:rsidRP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Тухватшин</w:t>
      </w:r>
      <w:proofErr w:type="spellEnd"/>
      <w:r w:rsidR="00C71817" w:rsidRP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>(ОМВД России по</w:t>
      </w:r>
      <w:proofErr w:type="gramEnd"/>
      <w:r w:rsidR="00C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Белебеевскому району)</w:t>
      </w:r>
      <w:r w:rsidR="003D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Ионов - 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иерей </w:t>
      </w:r>
      <w:r w:rsidR="000D32E5" w:rsidRPr="000D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Свято-Никольского собора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мухтасиб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Белебеевского района.</w:t>
      </w:r>
    </w:p>
    <w:p w:rsidR="00FA3539" w:rsidRPr="00FA3539" w:rsidRDefault="00FA3539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539" w:rsidRPr="00FA3539" w:rsidRDefault="00FA3539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539" w:rsidRPr="00FA3539" w:rsidRDefault="00FA3539" w:rsidP="00FA35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A3539" w:rsidRPr="00FA3539" w:rsidRDefault="00FA3539" w:rsidP="00FA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0F6E" w:rsidRDefault="00AE0F6E" w:rsidP="00FA35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религиозной ситуации в МР Белебеевский район (Смородин А.П.)</w:t>
      </w:r>
    </w:p>
    <w:p w:rsidR="00FA3539" w:rsidRDefault="00FA3539" w:rsidP="00FA35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преподавания учебного курса «Основы религиозных культур и светской этики» в общеобразовательных учреждениях муниципального района Белебеевский район (Лапшина Т.Н.);</w:t>
      </w:r>
    </w:p>
    <w:p w:rsidR="00FA3539" w:rsidRPr="00FA3539" w:rsidRDefault="00FA3539" w:rsidP="00FA35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дел в религиозных организациях (Кирсанов А.Н., </w:t>
      </w:r>
      <w:proofErr w:type="spellStart"/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И.Ф.);</w:t>
      </w:r>
    </w:p>
    <w:p w:rsidR="00FA3539" w:rsidRPr="00FA3539" w:rsidRDefault="00FA3539" w:rsidP="00FA35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Комиссии на 2017 год (Смородин А.П.).</w:t>
      </w:r>
    </w:p>
    <w:p w:rsidR="00FA3539" w:rsidRDefault="00FA3539" w:rsidP="00FA35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39" w:rsidRPr="00FA3539" w:rsidRDefault="00FA3539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DD2AD8" w:rsidRDefault="002F1600" w:rsidP="00FA353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А.П. Смородина</w:t>
      </w:r>
      <w:r w:rsidR="00F17D92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религиозной ситуации в МР Белебеевский район. В своем выступлении </w:t>
      </w:r>
      <w:r w:rsidR="002C3E28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17D92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отметил тесное взаимодействие органов МСУ</w:t>
      </w:r>
      <w:r w:rsidR="002C3E28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основных конфессий </w:t>
      </w:r>
      <w:r w:rsidR="002C3E28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профилактике религиозного экстремизма, </w:t>
      </w:r>
      <w:r w:rsidR="009B7275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нравственному </w:t>
      </w:r>
      <w:r w:rsidR="002C3E28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детей и молодёжи в духе толерантности</w:t>
      </w:r>
      <w:r w:rsid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14D6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межнационального </w:t>
      </w:r>
      <w:r w:rsid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согласия.</w:t>
      </w:r>
      <w:r w:rsidR="00EC14D6" w:rsidRPr="00EC14D6">
        <w:rPr>
          <w:color w:val="000000"/>
          <w:sz w:val="27"/>
          <w:szCs w:val="27"/>
        </w:rPr>
        <w:t xml:space="preserve"> </w:t>
      </w:r>
      <w:r w:rsid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14D6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Белебеевском районе в сфере межэтнических и межконфессиональных отношений обстановка стабильная.</w:t>
      </w:r>
    </w:p>
    <w:p w:rsidR="00BC6B1D" w:rsidRPr="00EC14D6" w:rsidRDefault="00BC6B1D" w:rsidP="00BC6B1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39" w:rsidRPr="00FA3539" w:rsidRDefault="009B7275" w:rsidP="00FA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539"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</w:t>
      </w:r>
      <w:r w:rsid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Лапшиной </w:t>
      </w:r>
      <w:r w:rsidR="00FA3539"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заместителя </w:t>
      </w:r>
      <w:r w:rsid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МКУ Управление образования о</w:t>
      </w:r>
      <w:r w:rsidR="00FA3539"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преподавания учебного курса «Основы религиозных культур и светской этики» в общеобразовательных учреждениях муниципального района Беле</w:t>
      </w:r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беевский район.</w:t>
      </w:r>
    </w:p>
    <w:p w:rsidR="00FA3539" w:rsidRPr="00FA3539" w:rsidRDefault="00FA3539" w:rsidP="00FA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</w:t>
      </w:r>
      <w:r w:rsidR="00EC14D6"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год</w:t>
      </w:r>
      <w:r w:rsidR="00EC14D6"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</w:t>
      </w:r>
      <w:r w:rsid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учреждениях, который </w:t>
      </w:r>
      <w:r w:rsid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 9</w:t>
      </w:r>
      <w:r w:rsid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 По выбору учеников и их родителей изучаются следующие модули: </w:t>
      </w:r>
      <w:r w:rsidR="001A52E0"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светской этики – 7</w:t>
      </w:r>
      <w:r w:rsid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A52E0"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4A00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52E0"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мировых религиозных культур – 1</w:t>
      </w:r>
      <w:r w:rsid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основы православной культуры – </w:t>
      </w:r>
      <w:r w:rsid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основы исламской культуры – </w:t>
      </w:r>
      <w:r w:rsid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(1,7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E0" w:rsidRPr="001A52E0" w:rsidRDefault="001A52E0" w:rsidP="00CF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прошли специальное обучение в институте развития образования в Уфе.</w:t>
      </w:r>
    </w:p>
    <w:p w:rsidR="00FA3539" w:rsidRDefault="001A52E0" w:rsidP="00CF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этот предмет изучается только в четвертом классе по заявлениям родителей. Решение о выборе модулей </w:t>
      </w:r>
      <w:proofErr w:type="gramStart"/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на родительских собраниях с приглашением священнослужителей и фиксируются</w:t>
      </w:r>
      <w:proofErr w:type="gramEnd"/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протоколами. В процессе изучения учителя отмечают снижение мотивации у </w:t>
      </w:r>
      <w:proofErr w:type="gramStart"/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изучению предмета </w:t>
      </w:r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</w:t>
      </w:r>
      <w:proofErr w:type="spellStart"/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безотметочной</w:t>
      </w:r>
      <w:proofErr w:type="spellEnd"/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Есть проблемы с учебно-методическим сопровождением курса</w:t>
      </w:r>
      <w:r w:rsid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(недоработанные, рассчитанные на более взрослых читателей</w:t>
      </w:r>
      <w:r w:rsidR="00B72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дидактических материалов, рабочих тетрадей)</w:t>
      </w:r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недостаточными знаниями самих педагогов. В целом же плюсов от изучения ОРКСЭ больше, чем минусов.</w:t>
      </w:r>
    </w:p>
    <w:p w:rsidR="00B72F39" w:rsidRDefault="00B72F39" w:rsidP="00FA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539"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отмечено,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общеобразовательные учреждения будут шире привлекать представителей РПЦ и ЦДУМ к образовательному процессу для воспитания у учеников толерантности, терпимости, приятия иных культур и вероисповеданий.</w:t>
      </w:r>
    </w:p>
    <w:p w:rsidR="00B72F39" w:rsidRDefault="00B72F39" w:rsidP="00FA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39" w:rsidRDefault="00B8521A" w:rsidP="00B852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A3539" w:rsidRPr="00FA3539">
        <w:rPr>
          <w:rFonts w:ascii="Times New Roman" w:eastAsia="Calibri" w:hAnsi="Times New Roman" w:cs="Times New Roman"/>
          <w:sz w:val="28"/>
          <w:szCs w:val="28"/>
        </w:rPr>
        <w:t>) О положении дел в религиозных организациях (</w:t>
      </w:r>
      <w:proofErr w:type="spellStart"/>
      <w:r w:rsidR="003E6AD6" w:rsidRPr="00FA3539">
        <w:rPr>
          <w:rFonts w:ascii="Times New Roman" w:eastAsia="Calibri" w:hAnsi="Times New Roman" w:cs="Times New Roman"/>
          <w:sz w:val="28"/>
          <w:szCs w:val="28"/>
        </w:rPr>
        <w:t>Галиев</w:t>
      </w:r>
      <w:proofErr w:type="spellEnd"/>
      <w:r w:rsidR="003E6AD6" w:rsidRPr="00FA3539">
        <w:rPr>
          <w:rFonts w:ascii="Times New Roman" w:eastAsia="Calibri" w:hAnsi="Times New Roman" w:cs="Times New Roman"/>
          <w:sz w:val="28"/>
          <w:szCs w:val="28"/>
        </w:rPr>
        <w:t xml:space="preserve"> И.Ф.</w:t>
      </w:r>
      <w:r w:rsidR="003E6AD6">
        <w:rPr>
          <w:rFonts w:ascii="Times New Roman" w:eastAsia="Calibri" w:hAnsi="Times New Roman" w:cs="Times New Roman"/>
          <w:sz w:val="28"/>
          <w:szCs w:val="28"/>
        </w:rPr>
        <w:t>,</w:t>
      </w:r>
      <w:r w:rsidR="004A0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75">
        <w:rPr>
          <w:rFonts w:ascii="Times New Roman" w:eastAsia="Calibri" w:hAnsi="Times New Roman" w:cs="Times New Roman"/>
          <w:sz w:val="28"/>
          <w:szCs w:val="28"/>
        </w:rPr>
        <w:t>Ионов Е.Н.</w:t>
      </w:r>
      <w:r w:rsidR="00FA3539" w:rsidRPr="00FA353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A3539" w:rsidRPr="009B7275" w:rsidRDefault="009B7275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служителей культа прозвучали слова одобрения по поводу изучения курса ОРКСЭ и установлению более тесного сотрудничества с образовательными организациями в нравственном воспитании подрастающего поколения.</w:t>
      </w:r>
    </w:p>
    <w:p w:rsidR="00FA3539" w:rsidRDefault="003E6AD6" w:rsidP="00FA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3539">
        <w:rPr>
          <w:rFonts w:ascii="Times New Roman" w:eastAsia="Calibri" w:hAnsi="Times New Roman" w:cs="Times New Roman"/>
          <w:sz w:val="28"/>
          <w:szCs w:val="28"/>
        </w:rPr>
        <w:t>Галиев</w:t>
      </w:r>
      <w:proofErr w:type="spellEnd"/>
      <w:r w:rsidRPr="00FA3539">
        <w:rPr>
          <w:rFonts w:ascii="Times New Roman" w:eastAsia="Calibri" w:hAnsi="Times New Roman" w:cs="Times New Roman"/>
          <w:sz w:val="28"/>
          <w:szCs w:val="28"/>
        </w:rPr>
        <w:t xml:space="preserve"> И.Ф.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детям нужно вовремя давать представление о родной религии. Было бы лучше, если бы вместо светской этики преподавались основы мировых религий. В связи с глобализацией важно знать, что свойственно мировым религиям, как не обидеть представителя другой конфессии.</w:t>
      </w:r>
    </w:p>
    <w:p w:rsidR="003E6AD6" w:rsidRDefault="003E6AD6" w:rsidP="00FA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Духовная пустота быстро заполняется чуждой идеологией. Роль родителей, школы очень </w:t>
      </w:r>
      <w:r w:rsidR="00D12CA4">
        <w:rPr>
          <w:rFonts w:ascii="Times New Roman" w:eastAsia="Calibri" w:hAnsi="Times New Roman" w:cs="Times New Roman"/>
          <w:sz w:val="28"/>
          <w:szCs w:val="28"/>
        </w:rPr>
        <w:t>важна в нравственном воспитании</w:t>
      </w:r>
      <w:r w:rsidR="00ED1098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D12CA4">
        <w:rPr>
          <w:rFonts w:ascii="Times New Roman" w:eastAsia="Calibri" w:hAnsi="Times New Roman" w:cs="Times New Roman"/>
          <w:sz w:val="28"/>
          <w:szCs w:val="28"/>
        </w:rPr>
        <w:t xml:space="preserve">, в духовном благополучии </w:t>
      </w:r>
      <w:r w:rsidR="00ED1098">
        <w:rPr>
          <w:rFonts w:ascii="Times New Roman" w:eastAsia="Calibri" w:hAnsi="Times New Roman" w:cs="Times New Roman"/>
          <w:sz w:val="28"/>
          <w:szCs w:val="28"/>
        </w:rPr>
        <w:t>будущего общества.</w:t>
      </w:r>
    </w:p>
    <w:p w:rsidR="00ED1098" w:rsidRDefault="00ED1098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Религиозные организации работают стабильно. Пустующих мечетей нет. Все мечети укомплектованы. Достраивается мечеть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капитальный ремонт </w:t>
      </w:r>
      <w:r w:rsidR="00C06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 здания бывшего детского сада (исторического медресе). Частная мечеть (</w:t>
      </w:r>
      <w:proofErr w:type="spellStart"/>
      <w:r w:rsidR="00C06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</w:t>
      </w:r>
      <w:proofErr w:type="spellEnd"/>
      <w:r w:rsidR="00C0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Р.Г.) в д. </w:t>
      </w:r>
      <w:proofErr w:type="spellStart"/>
      <w:r w:rsidR="00C065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</w:t>
      </w:r>
      <w:proofErr w:type="spellEnd"/>
      <w:r w:rsidR="00C0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ЦДУМ не передана, предложений на этот счет не поступало.</w:t>
      </w:r>
    </w:p>
    <w:p w:rsidR="008478D4" w:rsidRDefault="008478D4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сведению: имам-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махтасиб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Белебеевского района Хамитов Ф.А. до лета 2017 года продолжает обучение в Каирском университете </w:t>
      </w:r>
      <w:r w:rsidR="003A593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«Аль-</w:t>
      </w:r>
      <w:proofErr w:type="spellStart"/>
      <w:r w:rsidR="003A5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Азхар</w:t>
      </w:r>
      <w:proofErr w:type="spellEnd"/>
      <w:r w:rsidR="003A593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(Египет)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5A8" w:rsidRDefault="00C065A8" w:rsidP="00C0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Предложение:</w:t>
      </w:r>
      <w:r w:rsidRPr="00E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объединять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обучающихся по разным модулям, для совместного изучения курса «О</w:t>
      </w:r>
      <w:r w:rsidRPr="00ED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мировых религиозных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65A8" w:rsidRDefault="00C065A8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1D" w:rsidRDefault="00D13F8B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Ионов Е.Н. – </w:t>
      </w:r>
      <w:r w:rsidR="00BC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молодёжью, родителями. </w:t>
      </w:r>
      <w:r w:rsidR="00FF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школы </w:t>
      </w:r>
      <w:r w:rsidR="00BC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священнослужителей </w:t>
      </w:r>
      <w:r w:rsidR="00FF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 по графику. Обсуждение модулей проходит спокойно, без дискуссии </w:t>
      </w:r>
      <w:proofErr w:type="gramStart"/>
      <w:r w:rsidR="00FF21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F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интереса со стороны родителей. </w:t>
      </w:r>
      <w:r w:rsidR="00BC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исключить формальное отношение к курсу светской этики и со стороны преподавателей.</w:t>
      </w:r>
    </w:p>
    <w:p w:rsidR="00C065A8" w:rsidRDefault="00D13F8B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дома, дома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 акции, читаются лекции по профилактике суицидов, запрету абортов</w:t>
      </w:r>
      <w:r w:rsidR="00156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</w:t>
      </w:r>
      <w:r w:rsidR="00BC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молодёжи в храмах немного.</w:t>
      </w:r>
    </w:p>
    <w:p w:rsidR="00156D65" w:rsidRDefault="00156D65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священнослужителей укомплектован.</w:t>
      </w:r>
    </w:p>
    <w:p w:rsidR="00223988" w:rsidRDefault="00223988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88" w:rsidRDefault="00223988" w:rsidP="0022398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8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23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внесли предложения по плану</w:t>
      </w:r>
      <w:r w:rsidRPr="0022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на 2017 год.</w:t>
      </w:r>
    </w:p>
    <w:p w:rsidR="00ED1098" w:rsidRPr="00ED1098" w:rsidRDefault="00ED1098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39" w:rsidRPr="00FA3539" w:rsidRDefault="00FA3539" w:rsidP="0012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A3539" w:rsidRPr="00FA3539" w:rsidRDefault="00FA3539" w:rsidP="0012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6589" w:rsidRDefault="00FA3539" w:rsidP="00121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6589">
        <w:rPr>
          <w:rFonts w:ascii="Times New Roman" w:eastAsia="Calibri" w:hAnsi="Times New Roman" w:cs="Times New Roman"/>
          <w:sz w:val="28"/>
          <w:szCs w:val="28"/>
        </w:rPr>
        <w:t xml:space="preserve">информацию А.П. Смородина </w:t>
      </w:r>
      <w:r w:rsidR="009965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религиозной ситуации в МР Белебеевский район</w:t>
      </w:r>
      <w:r w:rsidR="0099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847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935" w:rsidRDefault="008478D4" w:rsidP="00121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3539" w:rsidRPr="00FA3539">
        <w:rPr>
          <w:rFonts w:ascii="Times New Roman" w:eastAsia="Calibri" w:hAnsi="Times New Roman" w:cs="Times New Roman"/>
          <w:sz w:val="28"/>
          <w:szCs w:val="28"/>
        </w:rPr>
        <w:t>руководителям религиозных организаций продолжить работу по профилактике экстремизма</w:t>
      </w:r>
      <w:r w:rsidR="003A5935">
        <w:rPr>
          <w:rFonts w:ascii="Times New Roman" w:eastAsia="Calibri" w:hAnsi="Times New Roman" w:cs="Times New Roman"/>
          <w:sz w:val="28"/>
          <w:szCs w:val="28"/>
        </w:rPr>
        <w:t xml:space="preserve"> и пресечению </w:t>
      </w:r>
      <w:r w:rsidR="003A5935" w:rsidRPr="00FA3539">
        <w:rPr>
          <w:rFonts w:ascii="Times New Roman" w:eastAsia="Calibri" w:hAnsi="Times New Roman" w:cs="Times New Roman"/>
          <w:sz w:val="28"/>
          <w:szCs w:val="28"/>
        </w:rPr>
        <w:t>развития конфликтных ситуаций</w:t>
      </w:r>
      <w:r w:rsidR="006E7284">
        <w:rPr>
          <w:rFonts w:ascii="Times New Roman" w:eastAsia="Calibri" w:hAnsi="Times New Roman" w:cs="Times New Roman"/>
          <w:sz w:val="28"/>
          <w:szCs w:val="28"/>
        </w:rPr>
        <w:t xml:space="preserve"> (постоянно)</w:t>
      </w:r>
      <w:r w:rsidR="00CF32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32A3" w:rsidRDefault="006E7284" w:rsidP="00121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4DB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 в обязательном порядке приглашать священнослужителей РПЦ и ЦДУМ на родительские собрания при выборе модулей обучения курсу </w:t>
      </w:r>
      <w:r w:rsidRPr="001A5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ОРКСЭ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76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</w:t>
      </w:r>
      <w:r w:rsidR="0076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выбранным модулям (постоянно);</w:t>
      </w:r>
    </w:p>
    <w:p w:rsidR="00FA3539" w:rsidRPr="00FA3539" w:rsidRDefault="00FA3539" w:rsidP="0012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proofErr w:type="spellStart"/>
      <w:r w:rsidR="00A64DBF" w:rsidRPr="00FA3539">
        <w:rPr>
          <w:rFonts w:ascii="Times New Roman" w:eastAsia="Calibri" w:hAnsi="Times New Roman" w:cs="Times New Roman"/>
          <w:sz w:val="28"/>
          <w:szCs w:val="28"/>
        </w:rPr>
        <w:t>Галиев</w:t>
      </w:r>
      <w:r w:rsidR="00A64DB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A64DBF" w:rsidRPr="00FA3539">
        <w:rPr>
          <w:rFonts w:ascii="Times New Roman" w:eastAsia="Calibri" w:hAnsi="Times New Roman" w:cs="Times New Roman"/>
          <w:sz w:val="28"/>
          <w:szCs w:val="28"/>
        </w:rPr>
        <w:t xml:space="preserve"> И.Ф.</w:t>
      </w:r>
      <w:r w:rsidR="00A64D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64DBF">
        <w:rPr>
          <w:rFonts w:ascii="Times New Roman" w:eastAsia="Calibri" w:hAnsi="Times New Roman" w:cs="Times New Roman"/>
          <w:sz w:val="28"/>
          <w:szCs w:val="28"/>
        </w:rPr>
        <w:t>Ионов</w:t>
      </w:r>
      <w:r w:rsidR="00A64DB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A64DBF">
        <w:rPr>
          <w:rFonts w:ascii="Times New Roman" w:eastAsia="Calibri" w:hAnsi="Times New Roman" w:cs="Times New Roman"/>
          <w:sz w:val="28"/>
          <w:szCs w:val="28"/>
        </w:rPr>
        <w:t xml:space="preserve"> Е.Н.</w:t>
      </w:r>
      <w:r w:rsidR="00A64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DBF" w:rsidRPr="00FA3539">
        <w:rPr>
          <w:rFonts w:ascii="Times New Roman" w:eastAsia="Calibri" w:hAnsi="Times New Roman" w:cs="Times New Roman"/>
          <w:sz w:val="28"/>
          <w:szCs w:val="28"/>
        </w:rPr>
        <w:t xml:space="preserve"> положении дел в религиозных организациях </w:t>
      </w:r>
      <w:r w:rsidR="00A64DBF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  <w:bookmarkStart w:id="0" w:name="_GoBack"/>
      <w:bookmarkEnd w:id="0"/>
    </w:p>
    <w:p w:rsidR="00FA3539" w:rsidRPr="00FA3539" w:rsidRDefault="00FA3539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39" w:rsidRPr="00FA3539" w:rsidRDefault="00FA3539" w:rsidP="00FA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39" w:rsidRPr="00FA3539" w:rsidRDefault="00FA3539" w:rsidP="00FA3539">
      <w:pPr>
        <w:spacing w:after="0" w:line="240" w:lineRule="auto"/>
        <w:rPr>
          <w:rFonts w:ascii="Calibri" w:eastAsia="Calibri" w:hAnsi="Calibri" w:cs="Times New Roman"/>
        </w:rPr>
      </w:pP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Комиссии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Шириня</w:t>
      </w:r>
    </w:p>
    <w:sectPr w:rsidR="00FA3539" w:rsidRPr="00FA3539" w:rsidSect="00615AC9">
      <w:headerReference w:type="even" r:id="rId8"/>
      <w:headerReference w:type="default" r:id="rId9"/>
      <w:pgSz w:w="11906" w:h="16838"/>
      <w:pgMar w:top="899" w:right="74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9B" w:rsidRDefault="0072589B">
      <w:pPr>
        <w:spacing w:after="0" w:line="240" w:lineRule="auto"/>
      </w:pPr>
      <w:r>
        <w:separator/>
      </w:r>
    </w:p>
  </w:endnote>
  <w:endnote w:type="continuationSeparator" w:id="0">
    <w:p w:rsidR="0072589B" w:rsidRDefault="0072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9B" w:rsidRDefault="0072589B">
      <w:pPr>
        <w:spacing w:after="0" w:line="240" w:lineRule="auto"/>
      </w:pPr>
      <w:r>
        <w:separator/>
      </w:r>
    </w:p>
  </w:footnote>
  <w:footnote w:type="continuationSeparator" w:id="0">
    <w:p w:rsidR="0072589B" w:rsidRDefault="0072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8A" w:rsidRDefault="00121729" w:rsidP="00E10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28A" w:rsidRDefault="00725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8A" w:rsidRDefault="00121729" w:rsidP="00E10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988">
      <w:rPr>
        <w:rStyle w:val="a5"/>
        <w:noProof/>
      </w:rPr>
      <w:t>3</w:t>
    </w:r>
    <w:r>
      <w:rPr>
        <w:rStyle w:val="a5"/>
      </w:rPr>
      <w:fldChar w:fldCharType="end"/>
    </w:r>
  </w:p>
  <w:p w:rsidR="00E1028A" w:rsidRDefault="00725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5B6"/>
    <w:multiLevelType w:val="hybridMultilevel"/>
    <w:tmpl w:val="728C0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8F6"/>
    <w:multiLevelType w:val="hybridMultilevel"/>
    <w:tmpl w:val="2D6E1A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39"/>
    <w:rsid w:val="00067D35"/>
    <w:rsid w:val="000A336E"/>
    <w:rsid w:val="000D32E5"/>
    <w:rsid w:val="00121729"/>
    <w:rsid w:val="00156D65"/>
    <w:rsid w:val="001A52E0"/>
    <w:rsid w:val="00223988"/>
    <w:rsid w:val="002C3E28"/>
    <w:rsid w:val="002F1600"/>
    <w:rsid w:val="003A5935"/>
    <w:rsid w:val="003D439A"/>
    <w:rsid w:val="003E4BBC"/>
    <w:rsid w:val="003E6AD6"/>
    <w:rsid w:val="0042670A"/>
    <w:rsid w:val="004509EF"/>
    <w:rsid w:val="004848AB"/>
    <w:rsid w:val="004A00F8"/>
    <w:rsid w:val="006E7284"/>
    <w:rsid w:val="0072589B"/>
    <w:rsid w:val="00763062"/>
    <w:rsid w:val="008478D4"/>
    <w:rsid w:val="00996589"/>
    <w:rsid w:val="009B7275"/>
    <w:rsid w:val="00A64DBF"/>
    <w:rsid w:val="00AE0F6E"/>
    <w:rsid w:val="00B37959"/>
    <w:rsid w:val="00B72F39"/>
    <w:rsid w:val="00B8521A"/>
    <w:rsid w:val="00BC6B1D"/>
    <w:rsid w:val="00C065A8"/>
    <w:rsid w:val="00C71817"/>
    <w:rsid w:val="00CF32A3"/>
    <w:rsid w:val="00CF5B51"/>
    <w:rsid w:val="00D12CA4"/>
    <w:rsid w:val="00D13F8B"/>
    <w:rsid w:val="00D50422"/>
    <w:rsid w:val="00DD2AD8"/>
    <w:rsid w:val="00EC14D6"/>
    <w:rsid w:val="00ED1098"/>
    <w:rsid w:val="00F17D92"/>
    <w:rsid w:val="00FA3539"/>
    <w:rsid w:val="00FC7D20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5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A3539"/>
    <w:rPr>
      <w:rFonts w:ascii="Calibri" w:eastAsia="Calibri" w:hAnsi="Calibri" w:cs="Times New Roman"/>
    </w:rPr>
  </w:style>
  <w:style w:type="character" w:styleId="a5">
    <w:name w:val="page number"/>
    <w:rsid w:val="00FA3539"/>
  </w:style>
  <w:style w:type="paragraph" w:styleId="a6">
    <w:name w:val="List Paragraph"/>
    <w:basedOn w:val="a"/>
    <w:uiPriority w:val="34"/>
    <w:qFormat/>
    <w:rsid w:val="00FA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5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A3539"/>
    <w:rPr>
      <w:rFonts w:ascii="Calibri" w:eastAsia="Calibri" w:hAnsi="Calibri" w:cs="Times New Roman"/>
    </w:rPr>
  </w:style>
  <w:style w:type="character" w:styleId="a5">
    <w:name w:val="page number"/>
    <w:rsid w:val="00FA3539"/>
  </w:style>
  <w:style w:type="paragraph" w:styleId="a6">
    <w:name w:val="List Paragraph"/>
    <w:basedOn w:val="a"/>
    <w:uiPriority w:val="34"/>
    <w:qFormat/>
    <w:rsid w:val="00FA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2016-11-10T05:29:00Z</dcterms:created>
  <dcterms:modified xsi:type="dcterms:W3CDTF">2016-11-16T12:49:00Z</dcterms:modified>
</cp:coreProperties>
</file>